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CC" w:rsidRDefault="00AC784A">
      <w:pPr>
        <w:pStyle w:val="Corpotesto"/>
        <w:spacing w:before="70"/>
        <w:ind w:left="113"/>
      </w:pPr>
      <w:r>
        <w:rPr>
          <w:b/>
        </w:rPr>
        <w:t xml:space="preserve">Module: </w:t>
      </w:r>
      <w:r>
        <w:t>Mod. II - QUANTITATIVE METHODS II</w:t>
      </w:r>
    </w:p>
    <w:p w:rsidR="001A67CC" w:rsidRDefault="001A67CC">
      <w:pPr>
        <w:pStyle w:val="Corpotesto"/>
        <w:spacing w:before="11"/>
        <w:rPr>
          <w:sz w:val="23"/>
        </w:rPr>
      </w:pPr>
    </w:p>
    <w:p w:rsidR="001A67CC" w:rsidRDefault="00AC784A">
      <w:pPr>
        <w:spacing w:line="482" w:lineRule="auto"/>
        <w:ind w:left="113" w:right="6437"/>
        <w:rPr>
          <w:b/>
          <w:sz w:val="24"/>
        </w:rPr>
      </w:pPr>
      <w:r>
        <w:rPr>
          <w:b/>
          <w:sz w:val="24"/>
        </w:rPr>
        <w:t xml:space="preserve">Name of course: </w:t>
      </w:r>
      <w:r>
        <w:rPr>
          <w:sz w:val="24"/>
        </w:rPr>
        <w:t xml:space="preserve">Econometrics </w:t>
      </w:r>
      <w:r>
        <w:rPr>
          <w:b/>
          <w:sz w:val="24"/>
        </w:rPr>
        <w:t xml:space="preserve">Course instructor: </w:t>
      </w:r>
      <w:r>
        <w:rPr>
          <w:sz w:val="24"/>
        </w:rPr>
        <w:t xml:space="preserve">Simone Borra </w:t>
      </w:r>
      <w:r>
        <w:rPr>
          <w:b/>
          <w:sz w:val="24"/>
        </w:rPr>
        <w:t>Course description:</w:t>
      </w:r>
    </w:p>
    <w:p w:rsidR="001A67CC" w:rsidRDefault="00AC784A">
      <w:pPr>
        <w:pStyle w:val="Corpotesto"/>
        <w:spacing w:line="242" w:lineRule="auto"/>
        <w:ind w:left="113" w:right="114"/>
        <w:jc w:val="both"/>
      </w:pPr>
      <w:r>
        <w:t xml:space="preserve">The course provides an introduction to econometric models and techniques to </w:t>
      </w:r>
      <w:proofErr w:type="spellStart"/>
      <w:r>
        <w:t>analyse</w:t>
      </w:r>
      <w:proofErr w:type="spellEnd"/>
      <w:r>
        <w:t xml:space="preserve"> social and economic datasets.</w:t>
      </w:r>
    </w:p>
    <w:p w:rsidR="001A67CC" w:rsidRDefault="00AC784A">
      <w:pPr>
        <w:spacing w:before="107"/>
        <w:ind w:left="113" w:right="106"/>
        <w:jc w:val="both"/>
        <w:rPr>
          <w:sz w:val="24"/>
        </w:rPr>
      </w:pPr>
      <w:r>
        <w:t xml:space="preserve">The course provides an introduction to modelling economic and management variables using regression and multivariate methods with an emphasis on applications in business, marketing and </w:t>
      </w:r>
      <w:r>
        <w:t xml:space="preserve">economics. </w:t>
      </w:r>
      <w:r>
        <w:rPr>
          <w:sz w:val="24"/>
        </w:rPr>
        <w:t>In particular, in the course are presented models for th</w:t>
      </w:r>
      <w:r>
        <w:rPr>
          <w:sz w:val="24"/>
        </w:rPr>
        <w:t xml:space="preserve">e analysis of dependence: linear regression, ANOVA, autoregressive model, logit and </w:t>
      </w:r>
      <w:proofErr w:type="spellStart"/>
      <w:r>
        <w:rPr>
          <w:sz w:val="24"/>
        </w:rPr>
        <w:t>probit</w:t>
      </w:r>
      <w:proofErr w:type="spellEnd"/>
      <w:r>
        <w:rPr>
          <w:sz w:val="24"/>
        </w:rPr>
        <w:t xml:space="preserve"> model.</w:t>
      </w:r>
    </w:p>
    <w:p w:rsidR="001A67CC" w:rsidRDefault="001A67CC">
      <w:pPr>
        <w:pStyle w:val="Corpotesto"/>
        <w:spacing w:before="7"/>
      </w:pPr>
    </w:p>
    <w:p w:rsidR="001A67CC" w:rsidRDefault="00AC784A">
      <w:pPr>
        <w:pStyle w:val="Titolo1"/>
      </w:pPr>
      <w:r>
        <w:t>Course outline:</w:t>
      </w:r>
    </w:p>
    <w:p w:rsidR="001A67CC" w:rsidRDefault="001A67CC">
      <w:pPr>
        <w:pStyle w:val="Corpotesto"/>
        <w:spacing w:before="9"/>
        <w:rPr>
          <w:b/>
          <w:sz w:val="23"/>
        </w:rPr>
      </w:pPr>
    </w:p>
    <w:p w:rsidR="001A67CC" w:rsidRDefault="00AC784A">
      <w:pPr>
        <w:pStyle w:val="Paragrafoelenco"/>
        <w:numPr>
          <w:ilvl w:val="0"/>
          <w:numId w:val="1"/>
        </w:numPr>
        <w:tabs>
          <w:tab w:val="left" w:pos="820"/>
        </w:tabs>
        <w:spacing w:before="0"/>
        <w:ind w:left="819"/>
        <w:jc w:val="both"/>
        <w:rPr>
          <w:sz w:val="24"/>
        </w:rPr>
      </w:pPr>
      <w:r>
        <w:rPr>
          <w:sz w:val="24"/>
        </w:rPr>
        <w:t xml:space="preserve">Simple </w:t>
      </w:r>
      <w:r>
        <w:rPr>
          <w:spacing w:val="-2"/>
          <w:sz w:val="24"/>
        </w:rPr>
        <w:t xml:space="preserve">linear </w:t>
      </w:r>
      <w:r>
        <w:rPr>
          <w:sz w:val="24"/>
        </w:rPr>
        <w:t>regression: estimation, inference, goodness of</w:t>
      </w:r>
      <w:r>
        <w:rPr>
          <w:spacing w:val="17"/>
          <w:sz w:val="24"/>
        </w:rPr>
        <w:t xml:space="preserve"> </w:t>
      </w:r>
      <w:r>
        <w:rPr>
          <w:sz w:val="24"/>
        </w:rPr>
        <w:t>fit.</w:t>
      </w:r>
    </w:p>
    <w:p w:rsidR="001A67CC" w:rsidRDefault="00AC784A">
      <w:pPr>
        <w:pStyle w:val="Paragrafoelenco"/>
        <w:numPr>
          <w:ilvl w:val="0"/>
          <w:numId w:val="1"/>
        </w:numPr>
        <w:tabs>
          <w:tab w:val="left" w:pos="820"/>
        </w:tabs>
        <w:ind w:left="819"/>
        <w:jc w:val="both"/>
        <w:rPr>
          <w:sz w:val="24"/>
        </w:rPr>
      </w:pPr>
      <w:r>
        <w:rPr>
          <w:sz w:val="24"/>
        </w:rPr>
        <w:t>Analysis of</w:t>
      </w:r>
      <w:r>
        <w:rPr>
          <w:spacing w:val="-7"/>
          <w:sz w:val="24"/>
        </w:rPr>
        <w:t xml:space="preserve"> </w:t>
      </w:r>
      <w:r>
        <w:rPr>
          <w:sz w:val="24"/>
        </w:rPr>
        <w:t>Variance</w:t>
      </w:r>
    </w:p>
    <w:p w:rsidR="001A67CC" w:rsidRDefault="00AC784A">
      <w:pPr>
        <w:pStyle w:val="Paragrafoelenco"/>
        <w:numPr>
          <w:ilvl w:val="0"/>
          <w:numId w:val="1"/>
        </w:numPr>
        <w:tabs>
          <w:tab w:val="left" w:pos="820"/>
        </w:tabs>
        <w:ind w:right="105" w:hanging="361"/>
        <w:jc w:val="both"/>
        <w:rPr>
          <w:sz w:val="24"/>
        </w:rPr>
      </w:pPr>
      <w:r>
        <w:rPr>
          <w:sz w:val="24"/>
        </w:rPr>
        <w:t>Multiple linear regression with cross-sectional data:</w:t>
      </w:r>
      <w:r>
        <w:rPr>
          <w:sz w:val="24"/>
        </w:rPr>
        <w:t xml:space="preserve"> estimation; inference; </w:t>
      </w:r>
      <w:proofErr w:type="spellStart"/>
      <w:r>
        <w:rPr>
          <w:sz w:val="24"/>
        </w:rPr>
        <w:t>asymptotics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heteroskedasticity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multicollinearity</w:t>
      </w:r>
      <w:proofErr w:type="spellEnd"/>
      <w:r>
        <w:rPr>
          <w:sz w:val="24"/>
        </w:rPr>
        <w:t>, model selection, instrumental variables and two stage least</w:t>
      </w:r>
      <w:r>
        <w:rPr>
          <w:spacing w:val="7"/>
          <w:sz w:val="24"/>
        </w:rPr>
        <w:t xml:space="preserve"> </w:t>
      </w:r>
      <w:r>
        <w:rPr>
          <w:sz w:val="24"/>
        </w:rPr>
        <w:t>squares.</w:t>
      </w:r>
    </w:p>
    <w:p w:rsidR="001A67CC" w:rsidRDefault="00AC784A">
      <w:pPr>
        <w:pStyle w:val="Paragrafoelenco"/>
        <w:numPr>
          <w:ilvl w:val="0"/>
          <w:numId w:val="1"/>
        </w:numPr>
        <w:tabs>
          <w:tab w:val="left" w:pos="819"/>
          <w:tab w:val="left" w:pos="820"/>
        </w:tabs>
        <w:ind w:left="819"/>
        <w:rPr>
          <w:sz w:val="24"/>
        </w:rPr>
      </w:pPr>
      <w:r>
        <w:rPr>
          <w:sz w:val="24"/>
        </w:rPr>
        <w:t xml:space="preserve">Logit and </w:t>
      </w:r>
      <w:proofErr w:type="spellStart"/>
      <w:r>
        <w:rPr>
          <w:sz w:val="24"/>
        </w:rPr>
        <w:t>Probit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model: </w:t>
      </w:r>
      <w:r>
        <w:rPr>
          <w:sz w:val="24"/>
        </w:rPr>
        <w:t>estimation, inference, classification error, ROC</w:t>
      </w:r>
      <w:r>
        <w:rPr>
          <w:spacing w:val="20"/>
          <w:sz w:val="24"/>
        </w:rPr>
        <w:t xml:space="preserve"> </w:t>
      </w:r>
      <w:r>
        <w:rPr>
          <w:sz w:val="24"/>
        </w:rPr>
        <w:t>curve, model selection</w:t>
      </w:r>
    </w:p>
    <w:p w:rsidR="001A67CC" w:rsidRDefault="00AC784A">
      <w:pPr>
        <w:pStyle w:val="Paragrafoelenco"/>
        <w:numPr>
          <w:ilvl w:val="0"/>
          <w:numId w:val="1"/>
        </w:numPr>
        <w:tabs>
          <w:tab w:val="left" w:pos="819"/>
          <w:tab w:val="left" w:pos="820"/>
        </w:tabs>
        <w:ind w:left="819"/>
        <w:rPr>
          <w:sz w:val="24"/>
        </w:rPr>
      </w:pPr>
      <w:r>
        <w:rPr>
          <w:sz w:val="24"/>
        </w:rPr>
        <w:t>Autocorrelation: Durbin-Watson</w:t>
      </w:r>
      <w:r>
        <w:rPr>
          <w:spacing w:val="-7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 xml:space="preserve">est; </w:t>
      </w:r>
      <w:r>
        <w:rPr>
          <w:sz w:val="24"/>
        </w:rPr>
        <w:t>Auto</w:t>
      </w:r>
      <w:r>
        <w:rPr>
          <w:sz w:val="24"/>
        </w:rPr>
        <w:t>regressive</w:t>
      </w:r>
      <w:r>
        <w:rPr>
          <w:sz w:val="24"/>
        </w:rPr>
        <w:t xml:space="preserve"> model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AR(</w:t>
      </w:r>
      <w:proofErr w:type="gramEnd"/>
      <w:r>
        <w:rPr>
          <w:sz w:val="24"/>
        </w:rPr>
        <w:t>1)</w:t>
      </w:r>
    </w:p>
    <w:p w:rsidR="001A67CC" w:rsidRDefault="001A67CC">
      <w:pPr>
        <w:pStyle w:val="Corpotesto"/>
        <w:rPr>
          <w:sz w:val="28"/>
        </w:rPr>
      </w:pPr>
    </w:p>
    <w:p w:rsidR="00AC784A" w:rsidRPr="00AC784A" w:rsidRDefault="00AC784A" w:rsidP="00AC784A">
      <w:pPr>
        <w:pStyle w:val="Corpotesto"/>
        <w:spacing w:line="235" w:lineRule="auto"/>
        <w:ind w:left="113" w:right="115"/>
        <w:jc w:val="both"/>
      </w:pPr>
      <w:r>
        <w:rPr>
          <w:b/>
        </w:rPr>
        <w:t>P</w:t>
      </w:r>
      <w:bookmarkStart w:id="0" w:name="_GoBack"/>
      <w:bookmarkEnd w:id="0"/>
      <w:r w:rsidRPr="00AC784A">
        <w:rPr>
          <w:b/>
        </w:rPr>
        <w:t>rerequisites</w:t>
      </w:r>
      <w:r w:rsidRPr="00AC784A">
        <w:t>: knowledge of descriptive statistics, probability, random variables, inferential statistics.</w:t>
      </w:r>
    </w:p>
    <w:p w:rsidR="001A67CC" w:rsidRDefault="00AC784A">
      <w:pPr>
        <w:pStyle w:val="Titolo1"/>
        <w:spacing w:before="198"/>
      </w:pPr>
      <w:r>
        <w:t>Readings:</w:t>
      </w:r>
    </w:p>
    <w:p w:rsidR="001A67CC" w:rsidRDefault="001A67CC">
      <w:pPr>
        <w:pStyle w:val="Corpotesto"/>
        <w:spacing w:before="7"/>
        <w:rPr>
          <w:b/>
          <w:sz w:val="23"/>
        </w:rPr>
      </w:pPr>
    </w:p>
    <w:p w:rsidR="001A67CC" w:rsidRDefault="00AC784A">
      <w:pPr>
        <w:pStyle w:val="Corpotesto"/>
        <w:ind w:left="113" w:right="38"/>
      </w:pPr>
      <w:r>
        <w:t xml:space="preserve">Main text: </w:t>
      </w:r>
      <w:proofErr w:type="spellStart"/>
      <w:r>
        <w:t>Maddala</w:t>
      </w:r>
      <w:proofErr w:type="spellEnd"/>
      <w:r>
        <w:t xml:space="preserve"> G.S., </w:t>
      </w:r>
      <w:r>
        <w:rPr>
          <w:i/>
        </w:rPr>
        <w:t>Introduction to Econometrics</w:t>
      </w:r>
      <w:r>
        <w:t>. 2nd ed. MacMillan Publishing Company. Or: Wooldridge, Jeffrey M., Introductory Econometrics: A Modern Approach. 4th ed., South- Western, Cengage Learning</w:t>
      </w:r>
    </w:p>
    <w:p w:rsidR="001A67CC" w:rsidRDefault="001A67CC">
      <w:pPr>
        <w:pStyle w:val="Corpotesto"/>
      </w:pPr>
    </w:p>
    <w:p w:rsidR="001A67CC" w:rsidRDefault="00AC784A">
      <w:pPr>
        <w:ind w:left="113"/>
        <w:rPr>
          <w:sz w:val="24"/>
        </w:rPr>
      </w:pPr>
      <w:r>
        <w:rPr>
          <w:b/>
          <w:sz w:val="24"/>
        </w:rPr>
        <w:t xml:space="preserve">Duration: </w:t>
      </w:r>
      <w:r>
        <w:rPr>
          <w:sz w:val="24"/>
        </w:rPr>
        <w:t>24 Hours.</w:t>
      </w:r>
    </w:p>
    <w:p w:rsidR="001A67CC" w:rsidRDefault="001A67CC">
      <w:pPr>
        <w:pStyle w:val="Corpotesto"/>
      </w:pPr>
    </w:p>
    <w:p w:rsidR="001A67CC" w:rsidRDefault="00AC784A">
      <w:pPr>
        <w:spacing w:line="270" w:lineRule="exact"/>
        <w:ind w:left="113"/>
        <w:jc w:val="both"/>
        <w:rPr>
          <w:sz w:val="24"/>
        </w:rPr>
      </w:pPr>
      <w:r>
        <w:rPr>
          <w:b/>
          <w:sz w:val="24"/>
        </w:rPr>
        <w:t xml:space="preserve">Exam: </w:t>
      </w:r>
      <w:r>
        <w:rPr>
          <w:sz w:val="24"/>
        </w:rPr>
        <w:t>Final Exam.</w:t>
      </w:r>
    </w:p>
    <w:p w:rsidR="001A67CC" w:rsidRDefault="00AC784A">
      <w:pPr>
        <w:pStyle w:val="Corpotesto"/>
        <w:spacing w:line="235" w:lineRule="auto"/>
        <w:ind w:left="113" w:right="115"/>
        <w:jc w:val="both"/>
      </w:pPr>
      <w:r>
        <w:t>The final exam is a written test with multiple choice and open questions concerning practical and theoretical aspects. Students are not allowed to consult any materials or other sources of</w:t>
      </w:r>
      <w:r>
        <w:rPr>
          <w:spacing w:val="-35"/>
        </w:rPr>
        <w:t xml:space="preserve"> </w:t>
      </w:r>
      <w:r>
        <w:t>information (including noteb</w:t>
      </w:r>
      <w:r>
        <w:t>ooks, laptops, dictionaries, mobile phones) during the</w:t>
      </w:r>
      <w:r>
        <w:rPr>
          <w:spacing w:val="-42"/>
        </w:rPr>
        <w:t xml:space="preserve"> </w:t>
      </w:r>
      <w:r>
        <w:t>exam.</w:t>
      </w:r>
    </w:p>
    <w:sectPr w:rsidR="001A67CC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F6854"/>
    <w:multiLevelType w:val="hybridMultilevel"/>
    <w:tmpl w:val="5AEEBA22"/>
    <w:lvl w:ilvl="0" w:tplc="38965C22">
      <w:numFmt w:val="bullet"/>
      <w:lvlText w:val=""/>
      <w:lvlJc w:val="left"/>
      <w:pPr>
        <w:ind w:left="833" w:hanging="34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3245F40">
      <w:numFmt w:val="bullet"/>
      <w:lvlText w:val="•"/>
      <w:lvlJc w:val="left"/>
      <w:pPr>
        <w:ind w:left="1742" w:hanging="347"/>
      </w:pPr>
      <w:rPr>
        <w:rFonts w:hint="default"/>
        <w:lang w:val="en-US" w:eastAsia="en-US" w:bidi="ar-SA"/>
      </w:rPr>
    </w:lvl>
    <w:lvl w:ilvl="2" w:tplc="6EB0E15A">
      <w:numFmt w:val="bullet"/>
      <w:lvlText w:val="•"/>
      <w:lvlJc w:val="left"/>
      <w:pPr>
        <w:ind w:left="2644" w:hanging="347"/>
      </w:pPr>
      <w:rPr>
        <w:rFonts w:hint="default"/>
        <w:lang w:val="en-US" w:eastAsia="en-US" w:bidi="ar-SA"/>
      </w:rPr>
    </w:lvl>
    <w:lvl w:ilvl="3" w:tplc="EEAA9A14">
      <w:numFmt w:val="bullet"/>
      <w:lvlText w:val="•"/>
      <w:lvlJc w:val="left"/>
      <w:pPr>
        <w:ind w:left="3547" w:hanging="347"/>
      </w:pPr>
      <w:rPr>
        <w:rFonts w:hint="default"/>
        <w:lang w:val="en-US" w:eastAsia="en-US" w:bidi="ar-SA"/>
      </w:rPr>
    </w:lvl>
    <w:lvl w:ilvl="4" w:tplc="8BEC4822">
      <w:numFmt w:val="bullet"/>
      <w:lvlText w:val="•"/>
      <w:lvlJc w:val="left"/>
      <w:pPr>
        <w:ind w:left="4449" w:hanging="347"/>
      </w:pPr>
      <w:rPr>
        <w:rFonts w:hint="default"/>
        <w:lang w:val="en-US" w:eastAsia="en-US" w:bidi="ar-SA"/>
      </w:rPr>
    </w:lvl>
    <w:lvl w:ilvl="5" w:tplc="B9D21B92">
      <w:numFmt w:val="bullet"/>
      <w:lvlText w:val="•"/>
      <w:lvlJc w:val="left"/>
      <w:pPr>
        <w:ind w:left="5352" w:hanging="347"/>
      </w:pPr>
      <w:rPr>
        <w:rFonts w:hint="default"/>
        <w:lang w:val="en-US" w:eastAsia="en-US" w:bidi="ar-SA"/>
      </w:rPr>
    </w:lvl>
    <w:lvl w:ilvl="6" w:tplc="1384EB8E">
      <w:numFmt w:val="bullet"/>
      <w:lvlText w:val="•"/>
      <w:lvlJc w:val="left"/>
      <w:pPr>
        <w:ind w:left="6254" w:hanging="347"/>
      </w:pPr>
      <w:rPr>
        <w:rFonts w:hint="default"/>
        <w:lang w:val="en-US" w:eastAsia="en-US" w:bidi="ar-SA"/>
      </w:rPr>
    </w:lvl>
    <w:lvl w:ilvl="7" w:tplc="33D25BB8">
      <w:numFmt w:val="bullet"/>
      <w:lvlText w:val="•"/>
      <w:lvlJc w:val="left"/>
      <w:pPr>
        <w:ind w:left="7156" w:hanging="347"/>
      </w:pPr>
      <w:rPr>
        <w:rFonts w:hint="default"/>
        <w:lang w:val="en-US" w:eastAsia="en-US" w:bidi="ar-SA"/>
      </w:rPr>
    </w:lvl>
    <w:lvl w:ilvl="8" w:tplc="0F94E0B4">
      <w:numFmt w:val="bullet"/>
      <w:lvlText w:val="•"/>
      <w:lvlJc w:val="left"/>
      <w:pPr>
        <w:ind w:left="8059" w:hanging="34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A67CC"/>
    <w:rsid w:val="001A67CC"/>
    <w:rsid w:val="00AC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09A3"/>
  <w15:docId w15:val="{AB980B4A-614C-4EA2-972C-C166E495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9"/>
      <w:ind w:left="819" w:hanging="34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r.sisti</dc:creator>
  <cp:lastModifiedBy>simone borra</cp:lastModifiedBy>
  <cp:revision>2</cp:revision>
  <dcterms:created xsi:type="dcterms:W3CDTF">2020-10-06T17:01:00Z</dcterms:created>
  <dcterms:modified xsi:type="dcterms:W3CDTF">2020-10-06T17:07:00Z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2020-10-06T00:00:00Z</vt:filetime>
  </property>
</Properties>
</file>